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6" w:rsidRPr="00053FD6" w:rsidRDefault="00053FD6" w:rsidP="00053FD6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53F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Разработка открытого урока литературы в 6 классе 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53F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Тема урока </w:t>
      </w:r>
    </w:p>
    <w:p w:rsidR="00053FD6" w:rsidRPr="00053FD6" w:rsidRDefault="00053FD6" w:rsidP="00053FD6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53FD6">
        <w:rPr>
          <w:rFonts w:ascii="Times New Roman" w:hAnsi="Times New Roman" w:cs="Times New Roman"/>
          <w:color w:val="C00000"/>
          <w:sz w:val="24"/>
          <w:szCs w:val="24"/>
        </w:rPr>
        <w:t>«Вот они – нашей дороги строители»</w:t>
      </w:r>
    </w:p>
    <w:p w:rsidR="00053FD6" w:rsidRPr="00053FD6" w:rsidRDefault="00053FD6" w:rsidP="00053FD6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053FD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( по стихотворению Н.А Некрасова «Железная дорога») 1864 г.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c6c32"/>
          <w:rFonts w:ascii="Times New Roman" w:hAnsi="Times New Roman" w:cs="Times New Roman"/>
          <w:b/>
          <w:sz w:val="24"/>
          <w:szCs w:val="24"/>
        </w:rPr>
        <w:t>Цель урока:</w:t>
      </w:r>
      <w:r w:rsidRPr="00053FD6">
        <w:rPr>
          <w:rFonts w:ascii="Times New Roman" w:hAnsi="Times New Roman" w:cs="Times New Roman"/>
          <w:sz w:val="24"/>
          <w:szCs w:val="24"/>
        </w:rPr>
        <w:t xml:space="preserve"> формирование у учащихся представления о народе как созидателе духовных и материальных ценностей на примере стихотворения Н.А.Некрасова «Железная дорога»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FD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53FD6" w:rsidRPr="00053FD6" w:rsidRDefault="00053FD6" w:rsidP="00053FD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Раскрыть перед учащимися особенности эпохи, когда жил и работал Н.А. Некрасов;</w:t>
      </w:r>
    </w:p>
    <w:p w:rsidR="00053FD6" w:rsidRPr="00053FD6" w:rsidRDefault="00053FD6" w:rsidP="00053FD6">
      <w:pPr>
        <w:pStyle w:val="a5"/>
        <w:numPr>
          <w:ilvl w:val="0"/>
          <w:numId w:val="1"/>
        </w:numPr>
        <w:spacing w:after="0"/>
        <w:ind w:left="0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Показать отношение поэта к людям труда и их руководителям; </w:t>
      </w:r>
    </w:p>
    <w:p w:rsidR="00053FD6" w:rsidRPr="00053FD6" w:rsidRDefault="00053FD6" w:rsidP="00053FD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FD6">
        <w:rPr>
          <w:rFonts w:ascii="Times New Roman" w:eastAsia="Calibri" w:hAnsi="Times New Roman" w:cs="Times New Roman"/>
          <w:sz w:val="24"/>
          <w:szCs w:val="24"/>
        </w:rPr>
        <w:t>Развивать навыки анализа лирического произведения</w:t>
      </w:r>
    </w:p>
    <w:p w:rsidR="00053FD6" w:rsidRPr="00053FD6" w:rsidRDefault="00053FD6" w:rsidP="00053FD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FD6">
        <w:rPr>
          <w:rFonts w:ascii="Times New Roman" w:eastAsia="Calibri" w:hAnsi="Times New Roman" w:cs="Times New Roman"/>
          <w:sz w:val="24"/>
          <w:szCs w:val="24"/>
        </w:rPr>
        <w:t>Совершенствовать умение учащихся строить монологическую речь.</w:t>
      </w:r>
    </w:p>
    <w:p w:rsidR="00053FD6" w:rsidRPr="00053FD6" w:rsidRDefault="00053FD6" w:rsidP="00053FD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D6" w:rsidRPr="00053FD6" w:rsidRDefault="00053FD6" w:rsidP="00053FD6">
      <w:pPr>
        <w:pStyle w:val="a3"/>
        <w:spacing w:before="0" w:beforeAutospacing="0" w:after="0" w:afterAutospacing="0" w:line="276" w:lineRule="auto"/>
      </w:pPr>
      <w:r w:rsidRPr="00053FD6">
        <w:rPr>
          <w:rStyle w:val="a4"/>
        </w:rPr>
        <w:t>Образовательные задачи:</w:t>
      </w:r>
    </w:p>
    <w:p w:rsidR="00053FD6" w:rsidRPr="00053FD6" w:rsidRDefault="00053FD6" w:rsidP="00053FD6">
      <w:pPr>
        <w:pStyle w:val="a3"/>
        <w:spacing w:before="0" w:beforeAutospacing="0" w:after="0" w:afterAutospacing="0" w:line="276" w:lineRule="auto"/>
      </w:pPr>
      <w:r w:rsidRPr="00053FD6">
        <w:t>- продолжить знакомство с биографией Н.А.Некрасова;</w:t>
      </w:r>
      <w:r w:rsidRPr="00053FD6">
        <w:br/>
        <w:t xml:space="preserve"> - проверить глубину эмоционального и содержательного восприятия стихотворения «Железная дорога»;                                                                                                                                                                               - настроить учащихся на восприятие нового произведения;</w:t>
      </w:r>
      <w:r w:rsidRPr="00053FD6">
        <w:br/>
        <w:t>- формировать навыки анализа лирического произведения;</w:t>
      </w:r>
      <w:r w:rsidRPr="00053FD6">
        <w:rPr>
          <w:bCs/>
        </w:rPr>
        <w:t xml:space="preserve"> дать учащимся на доступном уровне первоначальное представление о роли пейзажа в художественном произведении;</w:t>
      </w:r>
      <w:r w:rsidRPr="00053FD6">
        <w:t xml:space="preserve">                                                                                                                                                     </w:t>
      </w:r>
      <w:proofErr w:type="gramStart"/>
      <w:r w:rsidRPr="00053FD6">
        <w:t>-с</w:t>
      </w:r>
      <w:proofErr w:type="gramEnd"/>
      <w:r w:rsidRPr="00053FD6">
        <w:t>овершенствовать умение учащихся строить монологическую речь.</w:t>
      </w:r>
      <w:r w:rsidRPr="00053FD6">
        <w:br/>
      </w:r>
      <w:r w:rsidRPr="00053FD6">
        <w:rPr>
          <w:rStyle w:val="a4"/>
        </w:rPr>
        <w:t>Развивающие задачи</w:t>
      </w:r>
      <w:r w:rsidRPr="00053FD6">
        <w:t>:</w:t>
      </w:r>
      <w:r w:rsidRPr="00053FD6">
        <w:tab/>
      </w:r>
    </w:p>
    <w:p w:rsidR="00053FD6" w:rsidRPr="00053FD6" w:rsidRDefault="00053FD6" w:rsidP="00053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53FD6">
        <w:rPr>
          <w:rFonts w:ascii="Times New Roman" w:hAnsi="Times New Roman" w:cs="Times New Roman"/>
          <w:sz w:val="24"/>
          <w:szCs w:val="24"/>
        </w:rPr>
        <w:t>развивать умения и навыки анализа лирического стихотворения, речь учащихся                                                                                                                         - развивать навыки самостоятельной работы                                                                                                - развивать чувство слова</w:t>
      </w:r>
      <w:r w:rsidRPr="00053FD6">
        <w:rPr>
          <w:rFonts w:ascii="Times New Roman" w:hAnsi="Times New Roman" w:cs="Times New Roman"/>
          <w:sz w:val="24"/>
          <w:szCs w:val="24"/>
        </w:rPr>
        <w:br/>
        <w:t>- развивать мышление</w:t>
      </w:r>
      <w:r w:rsidRPr="00053FD6">
        <w:rPr>
          <w:rFonts w:ascii="Times New Roman" w:hAnsi="Times New Roman" w:cs="Times New Roman"/>
          <w:sz w:val="24"/>
          <w:szCs w:val="24"/>
        </w:rPr>
        <w:br/>
        <w:t>- развивать внимание</w:t>
      </w:r>
    </w:p>
    <w:p w:rsidR="00053FD6" w:rsidRPr="00053FD6" w:rsidRDefault="00053FD6" w:rsidP="00053FD6">
      <w:pPr>
        <w:pStyle w:val="a3"/>
        <w:spacing w:before="0" w:beforeAutospacing="0" w:after="0" w:afterAutospacing="0" w:line="276" w:lineRule="auto"/>
      </w:pPr>
      <w:r w:rsidRPr="00053FD6">
        <w:rPr>
          <w:rStyle w:val="a4"/>
        </w:rPr>
        <w:t>Воспитательные:</w:t>
      </w:r>
    </w:p>
    <w:p w:rsidR="00053FD6" w:rsidRPr="00053FD6" w:rsidRDefault="00053FD6" w:rsidP="00053FD6">
      <w:pPr>
        <w:pStyle w:val="a3"/>
        <w:spacing w:before="0" w:beforeAutospacing="0" w:after="0" w:afterAutospacing="0" w:line="276" w:lineRule="auto"/>
      </w:pPr>
      <w:r w:rsidRPr="00053FD6">
        <w:t>- воспитывать чувство сострадания к обездоленному народу, чувство гордости за его духовную силу</w:t>
      </w:r>
      <w:proofErr w:type="gramStart"/>
      <w:r w:rsidRPr="00053FD6">
        <w:t>.</w:t>
      </w:r>
      <w:proofErr w:type="gramEnd"/>
      <w:r w:rsidRPr="00053FD6">
        <w:t xml:space="preserve">                                                                                                                                                                                - </w:t>
      </w:r>
      <w:proofErr w:type="gramStart"/>
      <w:r w:rsidRPr="00053FD6">
        <w:t>в</w:t>
      </w:r>
      <w:proofErr w:type="gramEnd"/>
      <w:r w:rsidRPr="00053FD6">
        <w:t>оспитать любовь к художественной литературе и чтению, воспитать  культуру труда.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 xml:space="preserve">Тип урока по ФГОС: </w:t>
      </w:r>
      <w:r w:rsidRPr="00053FD6">
        <w:rPr>
          <w:rFonts w:ascii="Times New Roman" w:hAnsi="Times New Roman" w:cs="Times New Roman"/>
          <w:sz w:val="24"/>
          <w:szCs w:val="24"/>
        </w:rPr>
        <w:t xml:space="preserve">урок открытия нового 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053FD6">
        <w:rPr>
          <w:rFonts w:ascii="Times New Roman" w:hAnsi="Times New Roman" w:cs="Times New Roman"/>
          <w:sz w:val="24"/>
          <w:szCs w:val="24"/>
        </w:rPr>
        <w:t xml:space="preserve"> урок-путешествие</w:t>
      </w:r>
    </w:p>
    <w:p w:rsidR="00053FD6" w:rsidRPr="00053FD6" w:rsidRDefault="00053FD6" w:rsidP="00053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Методы</w:t>
      </w:r>
      <w:r w:rsidRPr="00053FD6">
        <w:rPr>
          <w:rFonts w:ascii="Times New Roman" w:hAnsi="Times New Roman" w:cs="Times New Roman"/>
          <w:sz w:val="24"/>
          <w:szCs w:val="24"/>
        </w:rPr>
        <w:t>:  частично-поисковый и репродуктивный</w:t>
      </w:r>
    </w:p>
    <w:p w:rsidR="00053FD6" w:rsidRPr="00053FD6" w:rsidRDefault="00053FD6" w:rsidP="00053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Формы</w:t>
      </w:r>
      <w:r w:rsidRPr="00053FD6">
        <w:rPr>
          <w:rFonts w:ascii="Times New Roman" w:hAnsi="Times New Roman" w:cs="Times New Roman"/>
          <w:sz w:val="24"/>
          <w:szCs w:val="24"/>
        </w:rPr>
        <w:t>:  коллективная и индивидуальная</w:t>
      </w:r>
    </w:p>
    <w:p w:rsidR="00053FD6" w:rsidRPr="00053FD6" w:rsidRDefault="00053FD6" w:rsidP="00053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053FD6">
        <w:rPr>
          <w:rFonts w:ascii="Times New Roman" w:hAnsi="Times New Roman" w:cs="Times New Roman"/>
          <w:sz w:val="24"/>
          <w:szCs w:val="24"/>
        </w:rPr>
        <w:t>:  выразительное чтение, слово учителя, работа по вопросам,  анализ стихотворения, эвристическая беседа, словесное рисование.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D6" w:rsidRPr="00053FD6" w:rsidRDefault="00053FD6" w:rsidP="00053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1) знание  истории создания стихотворения «Железная дорога»;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2) умение анализировать текст;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3) умение выявлять авторскую позицию;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F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3FD6">
        <w:rPr>
          <w:rFonts w:ascii="Times New Roman" w:hAnsi="Times New Roman" w:cs="Times New Roman"/>
          <w:b/>
          <w:sz w:val="24"/>
          <w:szCs w:val="24"/>
        </w:rPr>
        <w:t>: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  <w:r w:rsidRPr="00053FD6">
        <w:rPr>
          <w:rFonts w:ascii="Times New Roman" w:hAnsi="Times New Roman" w:cs="Times New Roman"/>
          <w:sz w:val="24"/>
          <w:szCs w:val="24"/>
        </w:rPr>
        <w:t>ориентироваться в справочной литературе, сравнивать и делать выводы, находить нужную информацию в учебнике;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Регулятивные:</w:t>
      </w:r>
      <w:r w:rsidRPr="00053FD6">
        <w:rPr>
          <w:rFonts w:ascii="Times New Roman" w:hAnsi="Times New Roman" w:cs="Times New Roman"/>
          <w:sz w:val="24"/>
          <w:szCs w:val="24"/>
        </w:rPr>
        <w:t xml:space="preserve">  выбирать действия в соответствии с поставленной задачей, устанавливать причинно-следственные связи, оценивать свои достижения на уроке;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  <w:r w:rsidRPr="00053FD6">
        <w:rPr>
          <w:rFonts w:ascii="Times New Roman" w:hAnsi="Times New Roman" w:cs="Times New Roman"/>
          <w:sz w:val="24"/>
          <w:szCs w:val="24"/>
        </w:rPr>
        <w:t>строить монологическое высказывание, связно излагать мысли, формулировать и отстаивать свою точку зрения, проявлять уважительное отношение к другому человеку, его мнению.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3FD6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053FD6">
        <w:rPr>
          <w:rFonts w:ascii="Times New Roman" w:hAnsi="Times New Roman" w:cs="Times New Roman"/>
          <w:b/>
          <w:sz w:val="24"/>
          <w:szCs w:val="24"/>
        </w:rPr>
        <w:t>:</w:t>
      </w:r>
      <w:r w:rsidRPr="00053FD6">
        <w:rPr>
          <w:rFonts w:ascii="Times New Roman" w:hAnsi="Times New Roman" w:cs="Times New Roman"/>
          <w:sz w:val="24"/>
          <w:szCs w:val="24"/>
        </w:rPr>
        <w:t xml:space="preserve">  проявлять готовность к саморазвитию, ценностное отношение к труду. Чувство патриотизма.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053FD6">
        <w:rPr>
          <w:b/>
          <w:bCs/>
          <w:color w:val="000000"/>
          <w:shd w:val="clear" w:color="auto" w:fill="FFFFFF"/>
        </w:rPr>
        <w:t xml:space="preserve">Используемые приёмы: 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  <w:rPr>
          <w:rStyle w:val="c18"/>
          <w:b/>
        </w:rPr>
      </w:pPr>
      <w:r w:rsidRPr="00053FD6">
        <w:rPr>
          <w:color w:val="000000"/>
          <w:shd w:val="clear" w:color="auto" w:fill="FFFFFF"/>
        </w:rPr>
        <w:t xml:space="preserve">информационно-коммуникативные 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 xml:space="preserve"> проблемного обучения.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>образно-эмоциональные приёмы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>индивидуальный и дифференцированный подход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rPr>
          <w:b/>
        </w:rPr>
        <w:t>Оборудовани</w:t>
      </w:r>
      <w:r w:rsidRPr="00053FD6">
        <w:t xml:space="preserve">е: 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>1.Мультимедийная презентация.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>2.Фрагменты музыкальных произведений.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>3. Фрагменты текста.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>4.Раздаточный материал «Билеты на поезд»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  <w:r w:rsidRPr="00053FD6">
        <w:t>5.Видеофрагменты.</w:t>
      </w: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</w:p>
    <w:p w:rsidR="00053FD6" w:rsidRPr="00053FD6" w:rsidRDefault="00053FD6" w:rsidP="00053FD6">
      <w:pPr>
        <w:pStyle w:val="c3c11"/>
        <w:spacing w:before="0" w:beforeAutospacing="0" w:after="0" w:afterAutospacing="0" w:line="276" w:lineRule="auto"/>
        <w:jc w:val="both"/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  <w:r w:rsidRPr="00053FD6">
        <w:rPr>
          <w:rStyle w:val="c18"/>
          <w:b/>
        </w:rPr>
        <w:t>                                       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center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center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center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center"/>
        <w:rPr>
          <w:rStyle w:val="c18"/>
          <w:b/>
        </w:rPr>
      </w:pP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center"/>
        <w:rPr>
          <w:rStyle w:val="apple-converted-space"/>
          <w:b/>
          <w:bCs/>
          <w:color w:val="000000"/>
        </w:rPr>
      </w:pPr>
      <w:bookmarkStart w:id="0" w:name="_GoBack"/>
      <w:r w:rsidRPr="00053FD6">
        <w:rPr>
          <w:rStyle w:val="c18"/>
          <w:b/>
        </w:rPr>
        <w:lastRenderedPageBreak/>
        <w:t>Ход урока: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053FD6">
        <w:rPr>
          <w:rStyle w:val="apple-converted-space"/>
          <w:b/>
          <w:bCs/>
          <w:color w:val="000000"/>
        </w:rPr>
        <w:t xml:space="preserve">Звучит музыкальное вступление </w:t>
      </w:r>
      <w:r w:rsidRPr="00053FD6">
        <w:rPr>
          <w:bCs/>
          <w:color w:val="000000"/>
        </w:rPr>
        <w:t xml:space="preserve">Г.Свиридов «Осень» 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apple-converted-space"/>
          <w:bCs/>
          <w:color w:val="000000"/>
        </w:rPr>
      </w:pPr>
      <w:r w:rsidRPr="00053FD6">
        <w:rPr>
          <w:rStyle w:val="apple-converted-space"/>
          <w:bCs/>
          <w:color w:val="000000"/>
        </w:rPr>
        <w:t xml:space="preserve">1.Оргмомент. 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53FD6">
        <w:rPr>
          <w:bCs/>
          <w:color w:val="000000"/>
        </w:rPr>
        <w:t>2.</w:t>
      </w:r>
      <w:r w:rsidRPr="00053FD6">
        <w:rPr>
          <w:rStyle w:val="c1"/>
          <w:b/>
        </w:rPr>
        <w:t>Вступительное слово учителя.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53FD6">
        <w:rPr>
          <w:rStyle w:val="c1"/>
          <w:b/>
        </w:rPr>
        <w:t xml:space="preserve">На партах лежат строки из стихотворений Н.А.Некрасова («Дед </w:t>
      </w:r>
      <w:proofErr w:type="spellStart"/>
      <w:r w:rsidRPr="00053FD6">
        <w:rPr>
          <w:rStyle w:val="c1"/>
          <w:b/>
        </w:rPr>
        <w:t>Мазай</w:t>
      </w:r>
      <w:proofErr w:type="spellEnd"/>
      <w:r w:rsidRPr="00053FD6">
        <w:rPr>
          <w:rStyle w:val="c1"/>
          <w:b/>
        </w:rPr>
        <w:t xml:space="preserve"> и зайцы», «Крестьянские дети», «На Волге»)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</w:rPr>
        <w:t>-Ребята, у вас на партах лежат строки из стихотворений.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</w:rPr>
        <w:t>-Давайте вспомним,  кто автор этих поэтических отрывков? (Николай Алексеевич Некрасов)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53FD6">
        <w:rPr>
          <w:rStyle w:val="c1"/>
          <w:b/>
        </w:rPr>
        <w:t>Слайд 1</w:t>
      </w:r>
    </w:p>
    <w:p w:rsidR="00053FD6" w:rsidRPr="00053FD6" w:rsidRDefault="00053FD6" w:rsidP="00053FD6">
      <w:pPr>
        <w:pStyle w:val="c3c11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</w:rPr>
        <w:t>Правильно, это строки из произведений Николая Алексеевича Некрасова.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Слово учителя: </w:t>
      </w:r>
      <w:r w:rsidRPr="00053FD6">
        <w:rPr>
          <w:rFonts w:ascii="Times New Roman" w:hAnsi="Times New Roman" w:cs="Times New Roman"/>
          <w:bCs/>
          <w:iCs/>
          <w:sz w:val="24"/>
          <w:szCs w:val="24"/>
        </w:rPr>
        <w:t>Некрасов обладал  даром большого поэта,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 он умел чувствовать людское горе, страдание, боль. Тема народа - одна из основных в его творчестве.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bCs/>
          <w:iCs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bCs/>
          <w:iCs/>
          <w:sz w:val="24"/>
          <w:szCs w:val="24"/>
        </w:rPr>
        <w:t>Слайд 2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bCs/>
          <w:iCs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bCs/>
          <w:iCs/>
          <w:sz w:val="24"/>
          <w:szCs w:val="24"/>
        </w:rPr>
        <w:t>! Звучит музыка вместе с гудком.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</w:rPr>
        <w:t xml:space="preserve">- Вы когда – </w:t>
      </w:r>
      <w:proofErr w:type="spellStart"/>
      <w:r w:rsidRPr="00053FD6">
        <w:rPr>
          <w:rStyle w:val="c1"/>
        </w:rPr>
        <w:t>нибудь</w:t>
      </w:r>
      <w:proofErr w:type="spellEnd"/>
      <w:r w:rsidRPr="00053FD6">
        <w:rPr>
          <w:rStyle w:val="c1"/>
        </w:rPr>
        <w:t xml:space="preserve"> путешествовали по железной дороге</w:t>
      </w:r>
      <w:proofErr w:type="gramStart"/>
      <w:r w:rsidRPr="00053FD6">
        <w:rPr>
          <w:rStyle w:val="c1"/>
        </w:rPr>
        <w:t>?(</w:t>
      </w:r>
      <w:proofErr w:type="gramEnd"/>
      <w:r w:rsidRPr="00053FD6">
        <w:rPr>
          <w:rStyle w:val="c1"/>
        </w:rPr>
        <w:t xml:space="preserve"> Это шум поездов, электричек, скопление народа. </w:t>
      </w:r>
      <w:proofErr w:type="gramStart"/>
      <w:r w:rsidRPr="00053FD6">
        <w:rPr>
          <w:rStyle w:val="c1"/>
        </w:rPr>
        <w:t>У многих с железной дорогой связаны приятные воспоминания о путешествии)</w:t>
      </w:r>
      <w:proofErr w:type="gramEnd"/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53FD6">
        <w:rPr>
          <w:rStyle w:val="c1"/>
          <w:b/>
        </w:rPr>
        <w:t>Слово учителя: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ind w:firstLine="708"/>
        <w:jc w:val="both"/>
        <w:rPr>
          <w:rStyle w:val="c1"/>
        </w:rPr>
      </w:pPr>
      <w:r w:rsidRPr="00053FD6">
        <w:rPr>
          <w:rStyle w:val="c1"/>
        </w:rPr>
        <w:t xml:space="preserve">А ведь есть люди, которые строили эту дорогу. Сколько людского труда было вложено. 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</w:rPr>
        <w:t>-Как вы думаете, в каких условиях проходило строительство? (тяжёлые, нечеловеческие условия жизни народа)  Ребята, вы правы.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</w:rPr>
        <w:t xml:space="preserve">- </w:t>
      </w:r>
      <w:proofErr w:type="gramStart"/>
      <w:r w:rsidRPr="00053FD6">
        <w:rPr>
          <w:rStyle w:val="c1"/>
        </w:rPr>
        <w:t>Попробуйте</w:t>
      </w:r>
      <w:proofErr w:type="gramEnd"/>
      <w:r w:rsidRPr="00053FD6">
        <w:rPr>
          <w:rStyle w:val="c1"/>
        </w:rPr>
        <w:t xml:space="preserve"> определите тему нашего  урока. (Некрасов «Железная дорога»)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53FD6">
        <w:rPr>
          <w:rStyle w:val="c1"/>
          <w:b/>
        </w:rPr>
        <w:t>Слайд 3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5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Слово учителя: </w:t>
      </w:r>
      <w:r w:rsidRPr="0005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дополню тему нашего урока </w:t>
      </w:r>
      <w:r w:rsidRPr="0005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«Вот они – нашей дороги строители» (по </w:t>
      </w:r>
      <w:r w:rsidRPr="00053F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стихотворению Н.А. Некрасова "Железная дорога»)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3FD6">
        <w:rPr>
          <w:b/>
          <w:color w:val="000000" w:themeColor="text1"/>
        </w:rPr>
        <w:t>Шум вокзала. На партах билеты.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3FD6">
        <w:rPr>
          <w:b/>
          <w:color w:val="000000" w:themeColor="text1"/>
        </w:rPr>
        <w:t>Учитель одевает шляпу.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ind w:firstLine="708"/>
        <w:jc w:val="both"/>
      </w:pPr>
      <w:r w:rsidRPr="00053FD6">
        <w:t xml:space="preserve">Представьте, что мы с вами  дамы и господа </w:t>
      </w:r>
      <w:r w:rsidRPr="00053FD6">
        <w:rPr>
          <w:lang w:val="en-US"/>
        </w:rPr>
        <w:t>XIX</w:t>
      </w:r>
      <w:r w:rsidRPr="00053FD6">
        <w:t xml:space="preserve"> века. 1851 год. Каждый из вас получил посадочный  билет. Вы - первый вагон, а вы – 2. Мы первые пассажиры по Николаевской железной дороге. Новая железнодорожная ветка Москва – Санкт – Петербург </w:t>
      </w:r>
      <w:r w:rsidRPr="00053FD6">
        <w:rPr>
          <w:rStyle w:val="c1"/>
        </w:rPr>
        <w:t xml:space="preserve">стала сенсацией того времени. </w:t>
      </w:r>
      <w:r w:rsidRPr="00053FD6">
        <w:t xml:space="preserve">Вы сидите в вагоне, наслаждаетесь отдыхом. И вдруг слышите разговор. 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  <w:b/>
          <w:color w:val="000000" w:themeColor="text1"/>
        </w:rPr>
      </w:pPr>
      <w:r w:rsidRPr="00053FD6">
        <w:rPr>
          <w:rStyle w:val="c1"/>
          <w:b/>
          <w:color w:val="000000" w:themeColor="text1"/>
        </w:rPr>
        <w:t>Слайд 4</w:t>
      </w:r>
    </w:p>
    <w:p w:rsidR="00053FD6" w:rsidRPr="00053FD6" w:rsidRDefault="00053FD6" w:rsidP="00053FD6">
      <w:pPr>
        <w:spacing w:after="0"/>
        <w:jc w:val="both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Дети разыгрывают сценку (напечатать слова и раздать двум ученикам) Во время сценки дети стоят у доски.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>Ваня (в кучерском армячке):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>Папаша! Кто строил эту дорогу?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>Папаша (в пальто на красной подкладке)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Граф Петр Андреевич </w:t>
      </w:r>
      <w:proofErr w:type="spellStart"/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>Клейнмихель</w:t>
      </w:r>
      <w:proofErr w:type="spellEnd"/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>, душечка!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>(разговор в вагоне)</w:t>
      </w: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b/>
          <w:color w:val="000000" w:themeColor="text1"/>
        </w:rPr>
      </w:pPr>
      <w:r w:rsidRPr="00053FD6">
        <w:rPr>
          <w:rStyle w:val="c1"/>
          <w:b/>
          <w:color w:val="000000" w:themeColor="text1"/>
        </w:rPr>
        <w:lastRenderedPageBreak/>
        <w:t>Слово учителя</w:t>
      </w:r>
    </w:p>
    <w:p w:rsidR="00053FD6" w:rsidRPr="00053FD6" w:rsidRDefault="00053FD6" w:rsidP="00053F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словам современников Некрасова, в основу стихотворения положен реальный случай. Однажды автор услышал в поезде разговор отца и сына о том, кто строил железную дорогу от Москвы до Петербурга. Услышав ответ отца, что дорогу эту построил граф </w:t>
      </w:r>
      <w:proofErr w:type="spellStart"/>
      <w:r w:rsidRPr="00053FD6">
        <w:rPr>
          <w:rFonts w:ascii="Times New Roman" w:hAnsi="Times New Roman" w:cs="Times New Roman"/>
          <w:color w:val="000000" w:themeColor="text1"/>
          <w:sz w:val="24"/>
          <w:szCs w:val="24"/>
        </w:rPr>
        <w:t>Клейнмихель</w:t>
      </w:r>
      <w:proofErr w:type="spellEnd"/>
      <w:r w:rsidRPr="0005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Некрасов вмешивается в разговор и рассказывает правду мальчику Ване о том, кто является настоящим строителем железной дороги. 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b/>
          <w:color w:val="000000" w:themeColor="text1"/>
        </w:rPr>
      </w:pPr>
      <w:r w:rsidRPr="00053FD6">
        <w:rPr>
          <w:rStyle w:val="c1"/>
          <w:b/>
          <w:color w:val="000000" w:themeColor="text1"/>
        </w:rPr>
        <w:t>Слово учителя: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3FD6">
        <w:rPr>
          <w:rStyle w:val="c1"/>
          <w:color w:val="000000" w:themeColor="text1"/>
        </w:rPr>
        <w:t>- Предлагаю  вам сформулируем цель нашего урока. (Определить, кто построил дорогу)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 w:rsidRPr="00053FD6">
        <w:rPr>
          <w:b/>
          <w:color w:val="000000" w:themeColor="text1"/>
        </w:rPr>
        <w:t>Учитель</w:t>
      </w:r>
      <w:r w:rsidRPr="00053FD6">
        <w:rPr>
          <w:color w:val="000000" w:themeColor="text1"/>
        </w:rPr>
        <w:t xml:space="preserve">: </w:t>
      </w:r>
      <w:proofErr w:type="gramStart"/>
      <w:r w:rsidRPr="00053FD6">
        <w:rPr>
          <w:color w:val="000000" w:themeColor="text1"/>
        </w:rPr>
        <w:t xml:space="preserve">Ребята, а вы заметили, что на папаше - </w:t>
      </w:r>
      <w:r w:rsidRPr="00053FD6">
        <w:rPr>
          <w:rStyle w:val="c1"/>
          <w:color w:val="000000" w:themeColor="text1"/>
        </w:rPr>
        <w:t>пальто на красной подкладке, такую одежду носили  богатые, обеспеченные люди).</w:t>
      </w:r>
      <w:proofErr w:type="gramEnd"/>
      <w:r w:rsidRPr="00053FD6">
        <w:rPr>
          <w:rStyle w:val="c1"/>
          <w:color w:val="000000" w:themeColor="text1"/>
        </w:rPr>
        <w:t xml:space="preserve"> А вот  своего сына он  одевает бедно. </w:t>
      </w:r>
    </w:p>
    <w:p w:rsidR="00053FD6" w:rsidRPr="00053FD6" w:rsidRDefault="00053FD6" w:rsidP="00053FD6">
      <w:pPr>
        <w:pStyle w:val="c3c41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 w:rsidRPr="00053FD6">
        <w:rPr>
          <w:rStyle w:val="c1"/>
          <w:color w:val="000000" w:themeColor="text1"/>
        </w:rPr>
        <w:t xml:space="preserve">-  Почему? (хочет показать, что </w:t>
      </w:r>
      <w:proofErr w:type="gramStart"/>
      <w:r w:rsidRPr="00053FD6">
        <w:rPr>
          <w:rStyle w:val="c1"/>
          <w:color w:val="000000" w:themeColor="text1"/>
        </w:rPr>
        <w:t>близок</w:t>
      </w:r>
      <w:proofErr w:type="gramEnd"/>
      <w:r w:rsidRPr="00053FD6">
        <w:rPr>
          <w:rStyle w:val="c1"/>
          <w:color w:val="000000" w:themeColor="text1"/>
        </w:rPr>
        <w:t xml:space="preserve"> народу)</w:t>
      </w:r>
    </w:p>
    <w:p w:rsidR="00053FD6" w:rsidRPr="00053FD6" w:rsidRDefault="00053FD6" w:rsidP="00053FD6">
      <w:pPr>
        <w:spacing w:after="0"/>
        <w:jc w:val="both"/>
        <w:rPr>
          <w:rStyle w:val="c1"/>
          <w:rFonts w:ascii="Times New Roman" w:hAnsi="Times New Roman" w:cs="Times New Roman"/>
          <w:bCs/>
          <w:i/>
          <w:iCs/>
          <w:sz w:val="24"/>
          <w:szCs w:val="24"/>
        </w:rPr>
      </w:pPr>
      <w:r w:rsidRPr="00053FD6">
        <w:rPr>
          <w:rFonts w:ascii="Times New Roman" w:hAnsi="Times New Roman" w:cs="Times New Roman"/>
          <w:bCs/>
          <w:iCs/>
          <w:sz w:val="24"/>
          <w:szCs w:val="24"/>
        </w:rPr>
        <w:t>- Спасибо, ребята, присаживайтесь</w:t>
      </w:r>
      <w:r w:rsidRPr="00053FD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 w:rsidRPr="00053FD6">
        <w:rPr>
          <w:rStyle w:val="c1"/>
          <w:color w:val="000000" w:themeColor="text1"/>
        </w:rPr>
        <w:t>Окунёмся в историю....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 w:rsidRPr="00053FD6">
        <w:rPr>
          <w:rStyle w:val="c1"/>
          <w:b/>
          <w:color w:val="000000" w:themeColor="text1"/>
        </w:rPr>
        <w:t xml:space="preserve">Учитель: </w:t>
      </w:r>
      <w:r w:rsidRPr="00053FD6">
        <w:rPr>
          <w:rStyle w:val="c1"/>
          <w:color w:val="000000" w:themeColor="text1"/>
        </w:rPr>
        <w:t xml:space="preserve">Мерно стучат колёса, но почему – то разговор между отцом и сыном не даёт нам  покоя. 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 w:rsidRPr="00053FD6">
        <w:rPr>
          <w:rStyle w:val="c1"/>
          <w:color w:val="000000" w:themeColor="text1"/>
        </w:rPr>
        <w:t xml:space="preserve">В основе стихотворения лежат реальные исторические факты </w:t>
      </w:r>
      <w:r w:rsidRPr="00053FD6">
        <w:rPr>
          <w:rStyle w:val="c1"/>
          <w:b/>
          <w:color w:val="000000" w:themeColor="text1"/>
        </w:rPr>
        <w:t>(Текст распечатан на партах).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b/>
          <w:color w:val="000000" w:themeColor="text1"/>
        </w:rPr>
      </w:pPr>
      <w:r w:rsidRPr="00053FD6">
        <w:rPr>
          <w:rStyle w:val="c1"/>
          <w:b/>
          <w:color w:val="000000" w:themeColor="text1"/>
        </w:rPr>
        <w:t>Слайд 5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b/>
          <w:color w:val="000000" w:themeColor="text1"/>
        </w:rPr>
      </w:pPr>
      <w:r w:rsidRPr="00053FD6">
        <w:rPr>
          <w:rStyle w:val="c1"/>
          <w:b/>
          <w:color w:val="000000" w:themeColor="text1"/>
        </w:rPr>
        <w:t>Слово учителя: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ind w:firstLine="708"/>
        <w:jc w:val="both"/>
        <w:rPr>
          <w:rStyle w:val="c1"/>
          <w:color w:val="000000" w:themeColor="text1"/>
        </w:rPr>
      </w:pPr>
      <w:r w:rsidRPr="00053FD6">
        <w:rPr>
          <w:rStyle w:val="c1"/>
          <w:color w:val="000000" w:themeColor="text1"/>
        </w:rPr>
        <w:t>Уважаемые пассажиры. На столе  у вас  историческая справка. В руках карандаш.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</w:pPr>
      <w:r w:rsidRPr="00053FD6">
        <w:rPr>
          <w:b/>
        </w:rPr>
        <w:t xml:space="preserve">1 группа </w:t>
      </w:r>
      <w:r w:rsidRPr="00053FD6">
        <w:t xml:space="preserve">– </w:t>
      </w:r>
      <w:r w:rsidRPr="00053FD6">
        <w:rPr>
          <w:rStyle w:val="c1"/>
          <w:color w:val="000000" w:themeColor="text1"/>
        </w:rPr>
        <w:t>пассажиры 1 вагона найдите аргументы, подтверждающие правоту Папаши.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</w:pPr>
      <w:r w:rsidRPr="00053FD6">
        <w:rPr>
          <w:b/>
        </w:rPr>
        <w:t xml:space="preserve">2 группа </w:t>
      </w:r>
      <w:r w:rsidRPr="00053FD6">
        <w:t>– пассажиры второго вагона, найдите аргументы противоречащие ему.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53FD6">
        <w:rPr>
          <w:b/>
        </w:rPr>
        <w:t>Работа с текстом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ind w:firstLine="708"/>
        <w:jc w:val="both"/>
        <w:rPr>
          <w:rStyle w:val="c1"/>
          <w:color w:val="000000" w:themeColor="text1"/>
        </w:rPr>
      </w:pPr>
      <w:r w:rsidRPr="00053FD6">
        <w:rPr>
          <w:rStyle w:val="c1"/>
        </w:rPr>
        <w:t xml:space="preserve">В  1842-1852 годах шло строительство железной дороги между Петербургом и Москвой. Руководить строительством Николай 1 поручил графу Петру Андреевичу </w:t>
      </w:r>
      <w:proofErr w:type="spellStart"/>
      <w:r w:rsidRPr="00053FD6">
        <w:rPr>
          <w:rStyle w:val="c1"/>
        </w:rPr>
        <w:t>Клейнмихелю</w:t>
      </w:r>
      <w:proofErr w:type="spellEnd"/>
      <w:r w:rsidRPr="00053FD6">
        <w:rPr>
          <w:rStyle w:val="c1"/>
        </w:rPr>
        <w:t xml:space="preserve">, деспотичному, жестокому человеку. Граф Пётр </w:t>
      </w:r>
      <w:proofErr w:type="spellStart"/>
      <w:r w:rsidRPr="00053FD6">
        <w:rPr>
          <w:rStyle w:val="c1"/>
        </w:rPr>
        <w:t>Клейнмихель</w:t>
      </w:r>
      <w:proofErr w:type="spellEnd"/>
      <w:r w:rsidRPr="00053FD6">
        <w:rPr>
          <w:rStyle w:val="c1"/>
        </w:rPr>
        <w:t xml:space="preserve"> - военный и государственный деятель из немецкого рода. Был адъютантом графа Аракчеева. Благодаря активности и исполнительности  получал повышение. На постройке дороги работали тысячи рабочих, нанятых главным образом из крестьян. Отношение к ним было бесчеловечное: получали они за тяжёлую работу около трех рублей в месяц, у них не было необходимой одежды и обуви. За малейшее ослушание их жестоко наказывали плетьми. Чтобы щегольнуть перед царем быстротою стройки, </w:t>
      </w:r>
      <w:proofErr w:type="spellStart"/>
      <w:r w:rsidRPr="00053FD6">
        <w:rPr>
          <w:rStyle w:val="c1"/>
        </w:rPr>
        <w:t>Клейнмихель</w:t>
      </w:r>
      <w:proofErr w:type="spellEnd"/>
      <w:r w:rsidRPr="00053FD6">
        <w:rPr>
          <w:rStyle w:val="c1"/>
        </w:rPr>
        <w:t xml:space="preserve"> не щадил здоровье и жизни рабочих. Отличался яростным, неукротимым характером,  преданностью делу. Сотни и тысячи их умирали от недоедания, болезни, холода. Строили дорогу 10 лет. Инженер Панаев, близкий приятель Некрасова писал</w:t>
      </w:r>
      <w:proofErr w:type="gramStart"/>
      <w:r w:rsidRPr="00053FD6">
        <w:rPr>
          <w:rStyle w:val="c1"/>
        </w:rPr>
        <w:t>:«</w:t>
      </w:r>
      <w:proofErr w:type="gramEnd"/>
      <w:r w:rsidRPr="00053FD6">
        <w:rPr>
          <w:rStyle w:val="c1"/>
        </w:rPr>
        <w:t>Это был самый несчастный народ на всей русской земле, который походил скорее не на людей, а на рабочий скот, от которого требовали в работе нечеловеческих сил без всякого, можно сказать вознаграждения».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ind w:firstLine="708"/>
        <w:jc w:val="both"/>
        <w:rPr>
          <w:rStyle w:val="c1"/>
          <w:color w:val="000000" w:themeColor="text1"/>
        </w:rPr>
      </w:pPr>
      <w:r w:rsidRPr="00053FD6">
        <w:rPr>
          <w:rStyle w:val="c1"/>
          <w:color w:val="000000" w:themeColor="text1"/>
        </w:rPr>
        <w:t>- Время работы с исторической справкой закончилось. Первый вагон, представьте ваши аргументы.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ind w:firstLine="708"/>
        <w:jc w:val="both"/>
        <w:rPr>
          <w:rStyle w:val="c1"/>
          <w:color w:val="000000" w:themeColor="text1"/>
        </w:rPr>
      </w:pPr>
      <w:r w:rsidRPr="00053FD6">
        <w:rPr>
          <w:rStyle w:val="c1"/>
          <w:color w:val="000000" w:themeColor="text1"/>
        </w:rPr>
        <w:t>- Слово пассажиром второго вагона.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ind w:firstLine="708"/>
        <w:jc w:val="both"/>
        <w:rPr>
          <w:rStyle w:val="c1"/>
          <w:color w:val="000000" w:themeColor="text1"/>
        </w:rPr>
      </w:pPr>
      <w:r w:rsidRPr="00053FD6">
        <w:rPr>
          <w:rStyle w:val="c1"/>
          <w:color w:val="000000" w:themeColor="text1"/>
        </w:rPr>
        <w:lastRenderedPageBreak/>
        <w:t>Спасибо, ребята за работу.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ind w:firstLine="708"/>
        <w:jc w:val="both"/>
        <w:rPr>
          <w:rStyle w:val="c1"/>
          <w:b/>
          <w:color w:val="000000" w:themeColor="text1"/>
        </w:rPr>
      </w:pPr>
      <w:r w:rsidRPr="00053FD6">
        <w:rPr>
          <w:rStyle w:val="c1"/>
          <w:b/>
          <w:color w:val="000000" w:themeColor="text1"/>
        </w:rPr>
        <w:t>Видео поезда</w:t>
      </w:r>
    </w:p>
    <w:p w:rsidR="00053FD6" w:rsidRPr="00053FD6" w:rsidRDefault="00053FD6" w:rsidP="00053FD6">
      <w:pPr>
        <w:pStyle w:val="c3c28"/>
        <w:spacing w:before="0" w:beforeAutospacing="0" w:after="0" w:afterAutospacing="0" w:line="360" w:lineRule="auto"/>
        <w:jc w:val="both"/>
        <w:rPr>
          <w:b/>
        </w:rPr>
      </w:pPr>
      <w:r w:rsidRPr="00053FD6">
        <w:rPr>
          <w:b/>
        </w:rPr>
        <w:t>Слово учителя:</w:t>
      </w:r>
    </w:p>
    <w:p w:rsidR="00053FD6" w:rsidRPr="00053FD6" w:rsidRDefault="00053FD6" w:rsidP="00053FD6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 Некрасов в произведении хотел показать подлинных строителей железной дороги. Давайте попробуем увидеть их глазами поэта, погрузившись в 19 век. </w:t>
      </w:r>
      <w:r w:rsidRPr="00053FD6">
        <w:rPr>
          <w:rFonts w:ascii="Times New Roman" w:hAnsi="Times New Roman" w:cs="Times New Roman"/>
          <w:sz w:val="24"/>
          <w:szCs w:val="24"/>
        </w:rPr>
        <w:t xml:space="preserve">Мы продолжаем путешествие по железной дороге. Сделаем небольшую остановку </w:t>
      </w:r>
      <w:r w:rsidRPr="0005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первой части стихотворения.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Послушаем первую часть стихотворения (чтение первой части наизусть учителем)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 xml:space="preserve">- </w:t>
      </w:r>
      <w:r w:rsidRPr="00053FD6">
        <w:rPr>
          <w:rFonts w:ascii="Times New Roman" w:hAnsi="Times New Roman" w:cs="Times New Roman"/>
          <w:color w:val="000000" w:themeColor="text1"/>
          <w:sz w:val="24"/>
          <w:szCs w:val="24"/>
        </w:rPr>
        <w:t>Какую картину вы увидели за окном? (Прекрасная картина осеннего пейзажа, всё залито волшебным лунным сиянием)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  Какие чувства поэт выразил в этом отрывке? (Поэт восхищается окружающим миром, в природе всё хорошо, царит гармония)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>Лексика создаёт радостное настроение, но есть слово, которое выбивается из этого светлого, умиротворённого ряда.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 Найдите это слово (безобразие).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-Прочитайте всю фразу («Нет безобразья в природе...»)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- О чём она говорит? (Что в природе всё спокойно, хорошо, а вот в мире людей царит </w:t>
      </w:r>
      <w:r w:rsidRPr="00053FD6">
        <w:rPr>
          <w:rFonts w:ascii="Times New Roman" w:hAnsi="Times New Roman" w:cs="Times New Roman"/>
          <w:sz w:val="24"/>
          <w:szCs w:val="24"/>
        </w:rPr>
        <w:t>несправедливость).</w:t>
      </w:r>
    </w:p>
    <w:p w:rsidR="00053FD6" w:rsidRPr="00053FD6" w:rsidRDefault="00053FD6" w:rsidP="00053FD6">
      <w:pPr>
        <w:pStyle w:val="a5"/>
        <w:spacing w:after="0" w:line="360" w:lineRule="auto"/>
        <w:ind w:left="0"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Так ли это на самом деле? Проверим, правильно ли наше предположение.</w:t>
      </w:r>
    </w:p>
    <w:p w:rsidR="00053FD6" w:rsidRPr="00053FD6" w:rsidRDefault="00053FD6" w:rsidP="00053FD6">
      <w:pPr>
        <w:pStyle w:val="c3c19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  <w:b/>
        </w:rPr>
        <w:t>Слово учителя.</w:t>
      </w:r>
      <w:r w:rsidRPr="00053FD6">
        <w:rPr>
          <w:rStyle w:val="c1"/>
        </w:rPr>
        <w:t>…Быстро лечу я по рельсам чугунным, Думаю думу свою ...</w:t>
      </w:r>
    </w:p>
    <w:p w:rsidR="00053FD6" w:rsidRPr="00053FD6" w:rsidRDefault="00053FD6" w:rsidP="00053FD6">
      <w:pPr>
        <w:pStyle w:val="c3c15c24"/>
        <w:spacing w:before="0" w:beforeAutospacing="0" w:after="0" w:afterAutospacing="0" w:line="360" w:lineRule="auto"/>
        <w:jc w:val="both"/>
        <w:rPr>
          <w:rStyle w:val="c1"/>
        </w:rPr>
      </w:pPr>
      <w:r w:rsidRPr="00053FD6">
        <w:rPr>
          <w:rStyle w:val="c1"/>
        </w:rPr>
        <w:t>Возражая генералу, поэт просит разрешение «показать» Ване правду.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-Почему не «рассказать», а «показать»? (Лучше увидеть своими глазами)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Внезапно преображается лунный пейзаж: в нём всё больше и полнее проступают мрачные, трагические краски.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- Кого мы видим за окном на строительстве железной дороги? </w:t>
      </w:r>
      <w:r w:rsidRPr="00053FD6">
        <w:rPr>
          <w:rFonts w:ascii="Times New Roman" w:hAnsi="Times New Roman" w:cs="Times New Roman"/>
          <w:sz w:val="24"/>
          <w:szCs w:val="24"/>
        </w:rPr>
        <w:t>(</w:t>
      </w:r>
      <w:r w:rsidRPr="00053FD6">
        <w:rPr>
          <w:rFonts w:ascii="Times New Roman" w:hAnsi="Times New Roman" w:cs="Times New Roman"/>
          <w:i/>
          <w:sz w:val="24"/>
          <w:szCs w:val="24"/>
        </w:rPr>
        <w:t>Крестьян, народ</w:t>
      </w:r>
      <w:r w:rsidRPr="00053FD6">
        <w:rPr>
          <w:rFonts w:ascii="Times New Roman" w:hAnsi="Times New Roman" w:cs="Times New Roman"/>
          <w:sz w:val="24"/>
          <w:szCs w:val="24"/>
        </w:rPr>
        <w:t>)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- Как они здесь оказались? (Голод заставил людей отправиться на заработки). В мире есть царь. Этот царь беспощаден. Голод названье ему.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053FD6">
        <w:rPr>
          <w:rFonts w:ascii="Times New Roman" w:hAnsi="Times New Roman" w:cs="Times New Roman"/>
          <w:sz w:val="24"/>
          <w:szCs w:val="24"/>
        </w:rPr>
        <w:t xml:space="preserve"> Действительно, бедняки искали лучшей жизни, но нашли лишь смерть. Сколько их здесь погибло!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sz w:val="24"/>
          <w:szCs w:val="24"/>
        </w:rPr>
        <w:t>Слайд 6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- Давайте рассмотрим репродукцию картины художника </w:t>
      </w:r>
      <w:r w:rsidRPr="00053FD6">
        <w:rPr>
          <w:rFonts w:ascii="Times New Roman" w:hAnsi="Times New Roman" w:cs="Times New Roman"/>
          <w:b/>
          <w:sz w:val="24"/>
          <w:szCs w:val="24"/>
        </w:rPr>
        <w:t>К.А. Савицкого «Ремонтные работы на железной дороге»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D6">
        <w:rPr>
          <w:rFonts w:ascii="Times New Roman" w:hAnsi="Times New Roman" w:cs="Times New Roman"/>
          <w:sz w:val="24"/>
          <w:szCs w:val="24"/>
        </w:rPr>
        <w:t>- Кого  вы видите на картине?  (… и детей, и взрослых, но все они еле передвигают ноги от тяжести и усталости.</w:t>
      </w:r>
      <w:proofErr w:type="gramEnd"/>
      <w:r w:rsidRPr="00053FD6">
        <w:rPr>
          <w:rFonts w:ascii="Times New Roman" w:hAnsi="Times New Roman" w:cs="Times New Roman"/>
          <w:sz w:val="24"/>
          <w:szCs w:val="24"/>
        </w:rPr>
        <w:t xml:space="preserve"> Люди передвигаются нескончаемой лентой, которой нет ни конца, ни края. Подрядчик следит за тем, чтобы никто и ничто не нарушало безропотного повиновения этих людей. Перевернутые тачки говорят о том, что хозяева этих тачек погибли. </w:t>
      </w:r>
      <w:proofErr w:type="gramStart"/>
      <w:r w:rsidRPr="00053FD6">
        <w:rPr>
          <w:rFonts w:ascii="Times New Roman" w:hAnsi="Times New Roman" w:cs="Times New Roman"/>
          <w:sz w:val="24"/>
          <w:szCs w:val="24"/>
        </w:rPr>
        <w:t>Брошенных тачек много,  значит и людей погибло много на этой работе).</w:t>
      </w:r>
      <w:proofErr w:type="gramEnd"/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-Какие эмоции и чувства у вас вызывает эта картина? (Сочувствие, сострадание, жалость...)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Слово учителя: </w:t>
      </w:r>
    </w:p>
    <w:p w:rsidR="00053FD6" w:rsidRPr="00053FD6" w:rsidRDefault="00053FD6" w:rsidP="00053FD6">
      <w:pPr>
        <w:pStyle w:val="a5"/>
        <w:spacing w:after="0" w:line="360" w:lineRule="auto"/>
        <w:ind w:left="0" w:firstLine="336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Тяжелые мысли не дают покоя, но все-таки постепенно под стук колес  в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>месте с Ваней мы погружаемся в атмосферу полусна, полудремоты.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- Ребята, что Ваня увидел во сне? (Сон дает увидеть многое, чего не увидишь в обычной жизни</w:t>
      </w:r>
      <w:proofErr w:type="gramStart"/>
      <w:r w:rsidRPr="00053FD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053FD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Косточки, толпы оживших  мертвецов)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 Для чего же сейчас они появились во сне Вани? (рассказать правду о строительстве дороги, напомнить о себе)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 А в каких словах звучит просьба о памяти? (Братья...)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 Какое слово  объединяет  в стихотворении Некрасова и бедных и богатых людей?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i/>
          <w:sz w:val="24"/>
          <w:szCs w:val="24"/>
        </w:rPr>
        <w:t xml:space="preserve">                                               Братья! Вы наши плоды пожинаете…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sz w:val="24"/>
          <w:szCs w:val="24"/>
        </w:rPr>
        <w:t>Слов учителя: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8"/>
          <w:rFonts w:ascii="Times New Roman" w:hAnsi="Times New Roman" w:cs="Times New Roman"/>
          <w:sz w:val="24"/>
          <w:szCs w:val="24"/>
        </w:rPr>
        <w:t xml:space="preserve">Поэт 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>восхищается величием народного труда и славит их «привычку к труду благородную»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 А верит ли поэт, что жизнь народа изменится? Найдите ответ в тексте. («</w:t>
      </w:r>
      <w:r w:rsidRPr="00053FD6">
        <w:rPr>
          <w:rFonts w:ascii="Times New Roman" w:hAnsi="Times New Roman" w:cs="Times New Roman"/>
          <w:sz w:val="24"/>
          <w:szCs w:val="24"/>
        </w:rPr>
        <w:t>Вынесет все...»)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 xml:space="preserve">- 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>Скажите, как учит Некрасов относиться к мужику? (Уважать тружеников, ценить их труд)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Ребята, путешествие у нас долгое. Поэтому сейчас мы с вами сделаем техническую остановку.</w:t>
      </w:r>
    </w:p>
    <w:p w:rsidR="00053FD6" w:rsidRPr="00053FD6" w:rsidRDefault="00053FD6" w:rsidP="00053FD6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Встаньте, откройте окна (руки развести в стороны)</w:t>
      </w:r>
    </w:p>
    <w:p w:rsidR="00053FD6" w:rsidRPr="00053FD6" w:rsidRDefault="00053FD6" w:rsidP="00053FD6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Глубоко вздохните раз, два...</w:t>
      </w:r>
    </w:p>
    <w:p w:rsidR="00053FD6" w:rsidRPr="00053FD6" w:rsidRDefault="00053FD6" w:rsidP="00053FD6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Потянитесь</w:t>
      </w:r>
    </w:p>
    <w:p w:rsidR="00053FD6" w:rsidRPr="00053FD6" w:rsidRDefault="00053FD6" w:rsidP="00053FD6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Пройдитесь по перрону.</w:t>
      </w:r>
    </w:p>
    <w:p w:rsidR="00053FD6" w:rsidRPr="00053FD6" w:rsidRDefault="00053FD6" w:rsidP="00053FD6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Займите свои места.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sz w:val="24"/>
          <w:szCs w:val="24"/>
        </w:rPr>
        <w:t>Звучит свисток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b/>
          <w:sz w:val="24"/>
          <w:szCs w:val="24"/>
        </w:rPr>
        <w:t>Учитель.</w:t>
      </w:r>
      <w:r w:rsidRPr="00053FD6">
        <w:rPr>
          <w:rFonts w:ascii="Times New Roman" w:hAnsi="Times New Roman" w:cs="Times New Roman"/>
          <w:sz w:val="24"/>
          <w:szCs w:val="24"/>
        </w:rPr>
        <w:t xml:space="preserve"> Сон развеялся, страшные картины исчезли. Мы слышим продолжение разговора отца и сына.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 xml:space="preserve">- Каким генерал видит народ? 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>Подтвердите словами текста и попытайтесь интонационно выразить его слова. (</w:t>
      </w:r>
      <w:r w:rsidRPr="00053FD6">
        <w:rPr>
          <w:rFonts w:ascii="Times New Roman" w:hAnsi="Times New Roman" w:cs="Times New Roman"/>
          <w:sz w:val="24"/>
          <w:szCs w:val="24"/>
        </w:rPr>
        <w:t>Он не верит в свой народ</w:t>
      </w:r>
      <w:proofErr w:type="gramStart"/>
      <w:r w:rsidRPr="00053FD6">
        <w:rPr>
          <w:rFonts w:ascii="Times New Roman" w:hAnsi="Times New Roman" w:cs="Times New Roman"/>
          <w:sz w:val="24"/>
          <w:szCs w:val="24"/>
        </w:rPr>
        <w:t>.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>«</w:t>
      </w:r>
      <w:proofErr w:type="gramEnd"/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Не создавать - разрушать мастера. Варвары! </w:t>
      </w:r>
      <w:proofErr w:type="gramStart"/>
      <w:r w:rsidRPr="00053FD6">
        <w:rPr>
          <w:rStyle w:val="c1"/>
          <w:rFonts w:ascii="Times New Roman" w:hAnsi="Times New Roman" w:cs="Times New Roman"/>
          <w:sz w:val="24"/>
          <w:szCs w:val="24"/>
        </w:rPr>
        <w:t>Дикое скопище пьяниц!»)</w:t>
      </w:r>
      <w:proofErr w:type="gramEnd"/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-Какое чувство вы пытались выразить</w:t>
      </w:r>
      <w:proofErr w:type="gramStart"/>
      <w:r w:rsidRPr="00053F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3FD6">
        <w:rPr>
          <w:rFonts w:ascii="Times New Roman" w:hAnsi="Times New Roman" w:cs="Times New Roman"/>
          <w:sz w:val="24"/>
          <w:szCs w:val="24"/>
        </w:rPr>
        <w:t xml:space="preserve"> читая текст? (презрение)</w:t>
      </w:r>
    </w:p>
    <w:p w:rsidR="00053FD6" w:rsidRPr="00053FD6" w:rsidRDefault="00053FD6" w:rsidP="00053FD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053FD6">
        <w:rPr>
          <w:rFonts w:ascii="Times New Roman" w:hAnsi="Times New Roman" w:cs="Times New Roman"/>
          <w:sz w:val="24"/>
          <w:szCs w:val="24"/>
        </w:rPr>
        <w:t xml:space="preserve">. 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>Генерал с презрением относится к народу, он не верит в народ, в его силу.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Style w:val="c1"/>
          <w:rFonts w:ascii="Times New Roman" w:hAnsi="Times New Roman" w:cs="Times New Roman"/>
          <w:sz w:val="24"/>
          <w:szCs w:val="24"/>
        </w:rPr>
        <w:t>-Какую плату получил народ за работу на строительстве железной дороги? (</w:t>
      </w:r>
      <w:r w:rsidRPr="00053FD6">
        <w:rPr>
          <w:rFonts w:ascii="Times New Roman" w:hAnsi="Times New Roman" w:cs="Times New Roman"/>
          <w:sz w:val="24"/>
          <w:szCs w:val="24"/>
        </w:rPr>
        <w:t>Каждый из строителей не получил денег за свою работу, вместо этого рабочим дали  бочку вина и простили долги).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 xml:space="preserve">-Обрадовались ли рабочие такому вознаграждению?  </w:t>
      </w:r>
      <w:proofErr w:type="gramStart"/>
      <w:r w:rsidRPr="00053FD6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053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FD6">
        <w:rPr>
          <w:rFonts w:ascii="Times New Roman" w:hAnsi="Times New Roman" w:cs="Times New Roman"/>
          <w:sz w:val="24"/>
          <w:szCs w:val="24"/>
        </w:rPr>
        <w:t>Народ малограмотный, он верит в честность и справедливость власти)</w:t>
      </w:r>
      <w:proofErr w:type="gramEnd"/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 xml:space="preserve">- Но </w:t>
      </w:r>
      <w:proofErr w:type="gramStart"/>
      <w:r w:rsidRPr="00053FD6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053FD6">
        <w:rPr>
          <w:rFonts w:ascii="Times New Roman" w:hAnsi="Times New Roman" w:cs="Times New Roman"/>
          <w:sz w:val="24"/>
          <w:szCs w:val="24"/>
        </w:rPr>
        <w:t xml:space="preserve"> же тогда  в стихотворении соседствуют рядом строки «Мы надрывались под зноем, под холодом» и «любо нам видеть свои труд»? (Рабочие  видят результаты своего труда, гордятся этим)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053FD6">
        <w:rPr>
          <w:rFonts w:ascii="Times New Roman" w:hAnsi="Times New Roman" w:cs="Times New Roman"/>
          <w:sz w:val="24"/>
          <w:szCs w:val="24"/>
        </w:rPr>
        <w:t>: Генерал  доволен смирением народа, который готов работать при любых условиях.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lastRenderedPageBreak/>
        <w:t>-К чему призывает Ваню лирический герой Некрасова? (Эту привычку к труду благородную нам бы не худо с тобой перенять..</w:t>
      </w:r>
      <w:proofErr w:type="gramStart"/>
      <w:r w:rsidRPr="00053FD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53FD6">
        <w:rPr>
          <w:rFonts w:ascii="Times New Roman" w:hAnsi="Times New Roman" w:cs="Times New Roman"/>
          <w:sz w:val="24"/>
          <w:szCs w:val="24"/>
        </w:rPr>
        <w:t>важать мужика)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-Почему герой, от лица которого идёт повествование, обращается только к Ване? (Ваня – символ молодого поколения, в руках которого будущее России)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- Правильно, поэтому стихотворение носит подзаголовок «Посвящается детям»</w:t>
      </w:r>
    </w:p>
    <w:p w:rsidR="00053FD6" w:rsidRPr="00053FD6" w:rsidRDefault="00053FD6" w:rsidP="00053FD6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- Каким видит будущее автор? Прочитайте.</w:t>
      </w:r>
      <w:r w:rsidRPr="00053FD6">
        <w:rPr>
          <w:rStyle w:val="c1"/>
          <w:rFonts w:ascii="Times New Roman" w:hAnsi="Times New Roman" w:cs="Times New Roman"/>
          <w:sz w:val="24"/>
          <w:szCs w:val="24"/>
        </w:rPr>
        <w:t xml:space="preserve"> (Вынесет всё ... только жить в эту пору прекрасную уж не придётся ни мне, ни тебе..</w:t>
      </w:r>
      <w:proofErr w:type="gramStart"/>
      <w:r w:rsidRPr="00053FD6">
        <w:rPr>
          <w:rStyle w:val="c1"/>
          <w:rFonts w:ascii="Times New Roman" w:hAnsi="Times New Roman" w:cs="Times New Roman"/>
          <w:sz w:val="24"/>
          <w:szCs w:val="24"/>
        </w:rPr>
        <w:t>.С</w:t>
      </w:r>
      <w:proofErr w:type="gramEnd"/>
      <w:r w:rsidRPr="00053FD6">
        <w:rPr>
          <w:rStyle w:val="c1"/>
          <w:rFonts w:ascii="Times New Roman" w:hAnsi="Times New Roman" w:cs="Times New Roman"/>
          <w:sz w:val="24"/>
          <w:szCs w:val="24"/>
        </w:rPr>
        <w:t>ожалеет, что так далеко ещё это светлое время)</w:t>
      </w:r>
    </w:p>
    <w:p w:rsidR="00053FD6" w:rsidRPr="00053FD6" w:rsidRDefault="00053FD6" w:rsidP="00053FD6">
      <w:pPr>
        <w:pStyle w:val="c3c12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53FD6">
        <w:rPr>
          <w:rStyle w:val="c1"/>
          <w:b/>
        </w:rPr>
        <w:t>Слово учителя:</w:t>
      </w:r>
    </w:p>
    <w:p w:rsidR="00053FD6" w:rsidRPr="00053FD6" w:rsidRDefault="00053FD6" w:rsidP="00053FD6">
      <w:pPr>
        <w:pStyle w:val="c3c12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3FD6">
        <w:rPr>
          <w:color w:val="000000" w:themeColor="text1"/>
        </w:rPr>
        <w:t xml:space="preserve">Подведём итог нашего урока: узнали ли мы, кто был истинным строителем железной дороги? </w:t>
      </w:r>
    </w:p>
    <w:p w:rsidR="00053FD6" w:rsidRPr="00053FD6" w:rsidRDefault="00053FD6" w:rsidP="00053FD6">
      <w:pPr>
        <w:pStyle w:val="c3c12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3FD6">
        <w:rPr>
          <w:color w:val="000000" w:themeColor="text1"/>
        </w:rPr>
        <w:t xml:space="preserve">-А могли бы крестьяне построить дорогу без графа </w:t>
      </w:r>
      <w:proofErr w:type="spellStart"/>
      <w:r w:rsidRPr="00053FD6">
        <w:rPr>
          <w:color w:val="000000" w:themeColor="text1"/>
        </w:rPr>
        <w:t>Клейнмихеля</w:t>
      </w:r>
      <w:proofErr w:type="spellEnd"/>
      <w:r w:rsidRPr="00053FD6">
        <w:rPr>
          <w:color w:val="000000" w:themeColor="text1"/>
        </w:rPr>
        <w:t>?</w:t>
      </w:r>
    </w:p>
    <w:p w:rsidR="00053FD6" w:rsidRPr="00053FD6" w:rsidRDefault="00053FD6" w:rsidP="00053FD6">
      <w:pPr>
        <w:pStyle w:val="c3c12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3FD6">
        <w:rPr>
          <w:b/>
          <w:color w:val="000000" w:themeColor="text1"/>
        </w:rPr>
        <w:t>Вывод: Конечно, на строительстве дороги обязательно должен быть руководитель. Только общими усилиями могла быть построена железная дорога.</w:t>
      </w:r>
    </w:p>
    <w:p w:rsidR="00053FD6" w:rsidRPr="00053FD6" w:rsidRDefault="00053FD6" w:rsidP="00053FD6">
      <w:pPr>
        <w:pStyle w:val="c3c12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3FD6">
        <w:rPr>
          <w:b/>
          <w:color w:val="000000" w:themeColor="text1"/>
        </w:rPr>
        <w:t>Слайд 7</w:t>
      </w:r>
    </w:p>
    <w:p w:rsidR="00053FD6" w:rsidRPr="00053FD6" w:rsidRDefault="00053FD6" w:rsidP="00053FD6">
      <w:pPr>
        <w:pStyle w:val="c3c12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3FD6">
        <w:rPr>
          <w:color w:val="000000" w:themeColor="text1"/>
        </w:rPr>
        <w:t>- Ребята, совсем недавно был построен мост через Керченский пролив (Крымский мост</w:t>
      </w:r>
      <w:proofErr w:type="gramStart"/>
      <w:r w:rsidRPr="00053FD6">
        <w:rPr>
          <w:color w:val="000000" w:themeColor="text1"/>
        </w:rPr>
        <w:t>)Р</w:t>
      </w:r>
      <w:proofErr w:type="gramEnd"/>
      <w:r w:rsidRPr="00053FD6">
        <w:rPr>
          <w:color w:val="000000" w:themeColor="text1"/>
        </w:rPr>
        <w:t xml:space="preserve">уководил строительством Аркадий </w:t>
      </w:r>
      <w:proofErr w:type="spellStart"/>
      <w:r w:rsidRPr="00053FD6">
        <w:rPr>
          <w:color w:val="000000" w:themeColor="text1"/>
        </w:rPr>
        <w:t>Ротенберг</w:t>
      </w:r>
      <w:proofErr w:type="spellEnd"/>
      <w:r w:rsidRPr="00053FD6">
        <w:rPr>
          <w:color w:val="000000" w:themeColor="text1"/>
        </w:rPr>
        <w:t xml:space="preserve">. Как вы думаете, он один строил дорогу? </w:t>
      </w:r>
      <w:proofErr w:type="gramStart"/>
      <w:r w:rsidRPr="00053FD6">
        <w:rPr>
          <w:color w:val="000000" w:themeColor="text1"/>
        </w:rPr>
        <w:t>(Нет, конечно.</w:t>
      </w:r>
      <w:proofErr w:type="gramEnd"/>
      <w:r w:rsidRPr="00053FD6">
        <w:rPr>
          <w:color w:val="000000" w:themeColor="text1"/>
        </w:rPr>
        <w:t xml:space="preserve"> </w:t>
      </w:r>
      <w:proofErr w:type="gramStart"/>
      <w:r w:rsidRPr="00053FD6">
        <w:rPr>
          <w:color w:val="000000" w:themeColor="text1"/>
        </w:rPr>
        <w:t>Дорогу строили рабочие под руководством инженера)</w:t>
      </w:r>
      <w:proofErr w:type="gramEnd"/>
    </w:p>
    <w:p w:rsidR="00053FD6" w:rsidRPr="00053FD6" w:rsidRDefault="00053FD6" w:rsidP="00053FD6">
      <w:pPr>
        <w:pStyle w:val="c3c12"/>
        <w:spacing w:before="0" w:beforeAutospacing="0" w:after="0" w:afterAutospacing="0" w:line="360" w:lineRule="auto"/>
        <w:ind w:firstLine="708"/>
        <w:jc w:val="both"/>
      </w:pPr>
      <w:r w:rsidRPr="00053FD6">
        <w:t xml:space="preserve">Попробуем написать </w:t>
      </w:r>
      <w:proofErr w:type="spellStart"/>
      <w:r w:rsidRPr="00053FD6">
        <w:t>синквейн</w:t>
      </w:r>
      <w:proofErr w:type="spellEnd"/>
      <w:r w:rsidRPr="00053FD6">
        <w:t xml:space="preserve"> со словом «народ». 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 xml:space="preserve"> 1) народ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2) работает, страдает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3) трудолюбивый, покорный, бесправный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4)народ достоин уважения</w:t>
      </w:r>
    </w:p>
    <w:p w:rsidR="00053FD6" w:rsidRPr="00053FD6" w:rsidRDefault="00053FD6" w:rsidP="00053F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5) созидатель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 поезд</w:t>
      </w:r>
    </w:p>
    <w:p w:rsidR="00053FD6" w:rsidRPr="00053FD6" w:rsidRDefault="00053FD6" w:rsidP="00053FD6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Ребята, вот  мы с вами прибыли на место назначения. На память о нашем путешествии я дарю вам билеты.</w:t>
      </w:r>
    </w:p>
    <w:p w:rsidR="00053FD6" w:rsidRPr="00053FD6" w:rsidRDefault="00053FD6" w:rsidP="00053FD6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Знаете, для меня наше путешествие было особенным. Мне особенно понравилось описание осени (поднимаю билет). А вам? Поднимите билет и расскажите, а что больше всего запомнилось вам?</w:t>
      </w:r>
    </w:p>
    <w:p w:rsidR="00053FD6" w:rsidRPr="00053FD6" w:rsidRDefault="00053FD6" w:rsidP="00053FD6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Сегодня на уроке мне хочется отметить самых активных моих помощников и поставить им пятёрки. </w:t>
      </w:r>
      <w:r w:rsidRPr="00053FD6">
        <w:rPr>
          <w:rFonts w:ascii="Times New Roman" w:hAnsi="Times New Roman" w:cs="Times New Roman"/>
          <w:sz w:val="24"/>
          <w:szCs w:val="24"/>
        </w:rPr>
        <w:t>Спасибо, ребята, за урок, за вашу активность, за добрые сердца, за помощь и поддержку.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FD6">
        <w:rPr>
          <w:rFonts w:ascii="Times New Roman" w:hAnsi="Times New Roman" w:cs="Times New Roman"/>
          <w:b/>
          <w:sz w:val="24"/>
          <w:szCs w:val="24"/>
        </w:rPr>
        <w:t>Запишите домашнее задание. Оно будет на выбор: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Д.З.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1.Составьте кластер по стихотворению «Железная дорога»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>2.Напишите письмо строителям дороги 19 века (не более 7 предложений)</w:t>
      </w:r>
    </w:p>
    <w:p w:rsidR="00053FD6" w:rsidRPr="00053FD6" w:rsidRDefault="00053FD6" w:rsidP="0005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 xml:space="preserve">3.Напишите письмо графу </w:t>
      </w:r>
      <w:proofErr w:type="spellStart"/>
      <w:r w:rsidRPr="00053FD6">
        <w:rPr>
          <w:rFonts w:ascii="Times New Roman" w:hAnsi="Times New Roman" w:cs="Times New Roman"/>
          <w:sz w:val="24"/>
          <w:szCs w:val="24"/>
        </w:rPr>
        <w:t>Клейнмихелю</w:t>
      </w:r>
      <w:proofErr w:type="spellEnd"/>
      <w:r w:rsidRPr="00053FD6">
        <w:rPr>
          <w:rFonts w:ascii="Times New Roman" w:hAnsi="Times New Roman" w:cs="Times New Roman"/>
          <w:sz w:val="24"/>
          <w:szCs w:val="24"/>
        </w:rPr>
        <w:t xml:space="preserve"> (не более 7 предложений)</w:t>
      </w:r>
    </w:p>
    <w:p w:rsidR="00053FD6" w:rsidRPr="00053FD6" w:rsidRDefault="00053FD6" w:rsidP="0005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FD6" w:rsidRPr="00053FD6" w:rsidRDefault="00053FD6" w:rsidP="000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D6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071BCB" w:rsidRPr="00053FD6" w:rsidRDefault="00071BCB" w:rsidP="00053F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BCB" w:rsidRPr="00053FD6" w:rsidSect="00571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F1E"/>
    <w:multiLevelType w:val="hybridMultilevel"/>
    <w:tmpl w:val="D6426236"/>
    <w:lvl w:ilvl="0" w:tplc="9D8ECC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A51D9E"/>
    <w:multiLevelType w:val="hybridMultilevel"/>
    <w:tmpl w:val="2D5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FD6"/>
    <w:rsid w:val="00053FD6"/>
    <w:rsid w:val="0007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FD6"/>
  </w:style>
  <w:style w:type="character" w:styleId="a4">
    <w:name w:val="Strong"/>
    <w:basedOn w:val="a0"/>
    <w:qFormat/>
    <w:rsid w:val="00053FD6"/>
    <w:rPr>
      <w:b/>
      <w:bCs/>
    </w:rPr>
  </w:style>
  <w:style w:type="character" w:customStyle="1" w:styleId="c1">
    <w:name w:val="c1"/>
    <w:basedOn w:val="a0"/>
    <w:rsid w:val="00053FD6"/>
  </w:style>
  <w:style w:type="character" w:customStyle="1" w:styleId="c1c6c32">
    <w:name w:val="c1 c6 c32"/>
    <w:basedOn w:val="a0"/>
    <w:rsid w:val="00053FD6"/>
  </w:style>
  <w:style w:type="paragraph" w:customStyle="1" w:styleId="c3c11">
    <w:name w:val="c3 c11"/>
    <w:basedOn w:val="a"/>
    <w:rsid w:val="000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53FD6"/>
  </w:style>
  <w:style w:type="paragraph" w:customStyle="1" w:styleId="c3c41">
    <w:name w:val="c3 c41"/>
    <w:basedOn w:val="a"/>
    <w:rsid w:val="000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8">
    <w:name w:val="c3 c28"/>
    <w:basedOn w:val="a"/>
    <w:rsid w:val="000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9">
    <w:name w:val="c3 c19"/>
    <w:basedOn w:val="a"/>
    <w:rsid w:val="000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c24">
    <w:name w:val="c3 c15 c24"/>
    <w:basedOn w:val="a"/>
    <w:rsid w:val="000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2">
    <w:name w:val="c3 c12"/>
    <w:basedOn w:val="a"/>
    <w:rsid w:val="000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3F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06C3-672D-4115-A825-2D723BB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2022-11-27T18:20:00Z</dcterms:created>
  <dcterms:modified xsi:type="dcterms:W3CDTF">2022-11-27T18:21:00Z</dcterms:modified>
</cp:coreProperties>
</file>